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21" w:rsidRPr="00FF3027" w:rsidRDefault="00FF3027" w:rsidP="00FF3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3027">
        <w:rPr>
          <w:rFonts w:ascii="Times New Roman" w:hAnsi="Times New Roman" w:cs="Times New Roman"/>
          <w:b/>
          <w:sz w:val="28"/>
          <w:szCs w:val="28"/>
        </w:rPr>
        <w:t>Формирование математической грамотности обучающихся начальной школы на уроках занимательной математики</w:t>
      </w:r>
      <w:proofErr w:type="gramEnd"/>
    </w:p>
    <w:p w:rsidR="00FF3027" w:rsidRDefault="00FF3027" w:rsidP="00FF30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D6D" w:rsidRDefault="00986342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учеников начальных классов</w:t>
      </w:r>
      <w:r w:rsidRPr="00986342">
        <w:rPr>
          <w:rFonts w:ascii="Times New Roman" w:hAnsi="Times New Roman" w:cs="Times New Roman"/>
          <w:sz w:val="28"/>
          <w:szCs w:val="28"/>
        </w:rPr>
        <w:t xml:space="preserve"> мир чисел – нечто совершенно новое и абстрактное. Именно поэтому учителю важно показать, что эти знания будут нужны не далеко в будущем, а здесь и сейчас.</w:t>
      </w:r>
    </w:p>
    <w:p w:rsidR="00FF3027" w:rsidRDefault="002C2D6D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986342" w:rsidRPr="00986342">
        <w:rPr>
          <w:rFonts w:ascii="Times New Roman" w:hAnsi="Times New Roman" w:cs="Times New Roman"/>
          <w:sz w:val="28"/>
          <w:szCs w:val="28"/>
        </w:rPr>
        <w:t xml:space="preserve"> Один из компонентов функциональной грамотности – </w:t>
      </w:r>
      <w:proofErr w:type="gramStart"/>
      <w:r w:rsidR="00986342" w:rsidRPr="00986342">
        <w:rPr>
          <w:rFonts w:ascii="Times New Roman" w:hAnsi="Times New Roman" w:cs="Times New Roman"/>
          <w:sz w:val="28"/>
          <w:szCs w:val="28"/>
        </w:rPr>
        <w:t>математическая</w:t>
      </w:r>
      <w:proofErr w:type="gramEnd"/>
      <w:r w:rsidR="00E311BD">
        <w:rPr>
          <w:rFonts w:ascii="Times New Roman" w:hAnsi="Times New Roman" w:cs="Times New Roman"/>
          <w:sz w:val="28"/>
          <w:szCs w:val="28"/>
        </w:rPr>
        <w:t xml:space="preserve"> </w:t>
      </w:r>
      <w:r w:rsidR="00986342" w:rsidRPr="00986342">
        <w:rPr>
          <w:rFonts w:ascii="Times New Roman" w:hAnsi="Times New Roman" w:cs="Times New Roman"/>
          <w:sz w:val="28"/>
          <w:szCs w:val="28"/>
        </w:rPr>
        <w:t>– позволяет человеку использовать математические знания на практике и на их основе уметь описывать и объяснять явления, прогнозировать их развитие.</w:t>
      </w:r>
      <w:r w:rsidR="00986342">
        <w:rPr>
          <w:rFonts w:ascii="Times New Roman" w:hAnsi="Times New Roman" w:cs="Times New Roman"/>
          <w:sz w:val="28"/>
          <w:szCs w:val="28"/>
        </w:rPr>
        <w:t xml:space="preserve"> </w:t>
      </w:r>
      <w:r w:rsidR="00E3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6D" w:rsidRDefault="001A2E68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E1">
        <w:rPr>
          <w:rFonts w:ascii="Times New Roman" w:hAnsi="Times New Roman" w:cs="Times New Roman"/>
          <w:sz w:val="28"/>
          <w:szCs w:val="28"/>
        </w:rPr>
        <w:t xml:space="preserve">Одним из условий реализации ФГОС НОО является  </w:t>
      </w:r>
      <w:r w:rsidR="00612F9F" w:rsidRPr="00BB48E1">
        <w:rPr>
          <w:rFonts w:ascii="Times New Roman" w:hAnsi="Times New Roman" w:cs="Times New Roman"/>
          <w:sz w:val="28"/>
          <w:szCs w:val="28"/>
        </w:rPr>
        <w:t>формирование, в том ч</w:t>
      </w:r>
      <w:r w:rsidRPr="00BB48E1">
        <w:rPr>
          <w:rFonts w:ascii="Times New Roman" w:hAnsi="Times New Roman" w:cs="Times New Roman"/>
          <w:sz w:val="28"/>
          <w:szCs w:val="28"/>
        </w:rPr>
        <w:t>исле математической грамотности обучающихся</w:t>
      </w:r>
      <w:r w:rsidR="00612F9F" w:rsidRPr="00BB48E1">
        <w:rPr>
          <w:rFonts w:ascii="Times New Roman" w:hAnsi="Times New Roman" w:cs="Times New Roman"/>
          <w:sz w:val="28"/>
          <w:szCs w:val="28"/>
        </w:rPr>
        <w:t>.</w:t>
      </w:r>
      <w:r w:rsidR="00612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AD9" w:rsidRDefault="002C2D6D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E311BD">
        <w:rPr>
          <w:rFonts w:ascii="Times New Roman" w:hAnsi="Times New Roman" w:cs="Times New Roman"/>
          <w:sz w:val="28"/>
          <w:szCs w:val="28"/>
        </w:rPr>
        <w:t xml:space="preserve">Подтверждение видим и ФРП по математике. И мы должны этому учить детей. </w:t>
      </w:r>
    </w:p>
    <w:p w:rsidR="00A1377F" w:rsidRDefault="00805F09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в используемых учебных пособиях преобладают упражнения на формирование и отработку предметных умений и совсем немного заданий, с помощью которых можем формировать </w:t>
      </w:r>
      <w:r w:rsidR="00DF7CAF">
        <w:rPr>
          <w:rFonts w:ascii="Times New Roman" w:hAnsi="Times New Roman" w:cs="Times New Roman"/>
          <w:sz w:val="28"/>
          <w:szCs w:val="28"/>
        </w:rPr>
        <w:t>математическую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грамотность. Это различные таблицы, задания на страничках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любознательных. Но это содержание отличается от того, что мы видим во внешних мониторингах</w:t>
      </w:r>
      <w:r w:rsidR="00DF7CAF">
        <w:rPr>
          <w:rFonts w:ascii="Times New Roman" w:hAnsi="Times New Roman" w:cs="Times New Roman"/>
          <w:sz w:val="28"/>
          <w:szCs w:val="28"/>
        </w:rPr>
        <w:t xml:space="preserve">, не помогает достичь поставленных задач.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B83">
        <w:rPr>
          <w:rFonts w:ascii="Times New Roman" w:hAnsi="Times New Roman" w:cs="Times New Roman"/>
          <w:sz w:val="28"/>
          <w:szCs w:val="28"/>
        </w:rPr>
        <w:t xml:space="preserve"> </w:t>
      </w:r>
      <w:r w:rsidR="00DF7CAF">
        <w:rPr>
          <w:rFonts w:ascii="Times New Roman" w:hAnsi="Times New Roman" w:cs="Times New Roman"/>
          <w:sz w:val="28"/>
          <w:szCs w:val="28"/>
        </w:rPr>
        <w:t>Поэтому я искала учебные пособия, в которых будут задания нового типа, формирую</w:t>
      </w:r>
      <w:r w:rsidR="009547E4">
        <w:rPr>
          <w:rFonts w:ascii="Times New Roman" w:hAnsi="Times New Roman" w:cs="Times New Roman"/>
          <w:sz w:val="28"/>
          <w:szCs w:val="28"/>
        </w:rPr>
        <w:t>щие:</w:t>
      </w:r>
    </w:p>
    <w:p w:rsidR="002C2D6D" w:rsidRDefault="002C2D6D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B711FD" w:rsidRPr="00B711FD" w:rsidRDefault="00B711FD" w:rsidP="00B7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1FD">
        <w:rPr>
          <w:rFonts w:ascii="Times New Roman" w:hAnsi="Times New Roman" w:cs="Times New Roman"/>
          <w:sz w:val="28"/>
          <w:szCs w:val="28"/>
        </w:rPr>
        <w:t>•</w:t>
      </w:r>
      <w:r w:rsidRPr="00B711FD">
        <w:rPr>
          <w:rFonts w:ascii="Times New Roman" w:hAnsi="Times New Roman" w:cs="Times New Roman"/>
          <w:sz w:val="28"/>
          <w:szCs w:val="28"/>
        </w:rPr>
        <w:tab/>
      </w:r>
      <w:r w:rsidRPr="009547E4">
        <w:rPr>
          <w:rFonts w:ascii="Times New Roman" w:hAnsi="Times New Roman" w:cs="Times New Roman"/>
          <w:sz w:val="28"/>
          <w:szCs w:val="28"/>
          <w:u w:val="single"/>
        </w:rPr>
        <w:t>понимание</w:t>
      </w:r>
      <w:r w:rsidRPr="00B711FD">
        <w:rPr>
          <w:rFonts w:ascii="Times New Roman" w:hAnsi="Times New Roman" w:cs="Times New Roman"/>
          <w:sz w:val="28"/>
          <w:szCs w:val="28"/>
        </w:rPr>
        <w:t xml:space="preserve"> необходимости математических знаний для учения и повседневной жизни (для чего, где может пригодиться, где воспользуемся полученными знаниями);</w:t>
      </w:r>
    </w:p>
    <w:p w:rsidR="00B711FD" w:rsidRPr="00B711FD" w:rsidRDefault="00B711FD" w:rsidP="00B7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1FD">
        <w:rPr>
          <w:rFonts w:ascii="Times New Roman" w:hAnsi="Times New Roman" w:cs="Times New Roman"/>
          <w:sz w:val="28"/>
          <w:szCs w:val="28"/>
        </w:rPr>
        <w:t>•</w:t>
      </w:r>
      <w:r w:rsidRPr="00B711FD">
        <w:rPr>
          <w:rFonts w:ascii="Times New Roman" w:hAnsi="Times New Roman" w:cs="Times New Roman"/>
          <w:sz w:val="28"/>
          <w:szCs w:val="28"/>
        </w:rPr>
        <w:tab/>
      </w:r>
      <w:r w:rsidRPr="009547E4">
        <w:rPr>
          <w:rFonts w:ascii="Times New Roman" w:hAnsi="Times New Roman" w:cs="Times New Roman"/>
          <w:sz w:val="28"/>
          <w:szCs w:val="28"/>
          <w:u w:val="single"/>
        </w:rPr>
        <w:t>потребность</w:t>
      </w:r>
      <w:r w:rsidRPr="00B711FD">
        <w:rPr>
          <w:rFonts w:ascii="Times New Roman" w:hAnsi="Times New Roman" w:cs="Times New Roman"/>
          <w:sz w:val="28"/>
          <w:szCs w:val="28"/>
        </w:rPr>
        <w:t xml:space="preserve"> и </w:t>
      </w:r>
      <w:r w:rsidRPr="009547E4">
        <w:rPr>
          <w:rFonts w:ascii="Times New Roman" w:hAnsi="Times New Roman" w:cs="Times New Roman"/>
          <w:sz w:val="28"/>
          <w:szCs w:val="28"/>
          <w:u w:val="single"/>
        </w:rPr>
        <w:t>умение</w:t>
      </w:r>
      <w:r w:rsidRPr="00B711FD">
        <w:rPr>
          <w:rFonts w:ascii="Times New Roman" w:hAnsi="Times New Roman" w:cs="Times New Roman"/>
          <w:sz w:val="28"/>
          <w:szCs w:val="28"/>
        </w:rPr>
        <w:t xml:space="preserve"> применять математику в повседневных ситуациях (рассчитывать стоимость, массу, количество необходимого материала и т.д.);</w:t>
      </w:r>
    </w:p>
    <w:p w:rsidR="00A1377F" w:rsidRDefault="00B711FD" w:rsidP="00B7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1F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711FD">
        <w:rPr>
          <w:rFonts w:ascii="Times New Roman" w:hAnsi="Times New Roman" w:cs="Times New Roman"/>
          <w:sz w:val="28"/>
          <w:szCs w:val="28"/>
        </w:rPr>
        <w:tab/>
      </w:r>
      <w:r w:rsidRPr="009547E4">
        <w:rPr>
          <w:rFonts w:ascii="Times New Roman" w:hAnsi="Times New Roman" w:cs="Times New Roman"/>
          <w:sz w:val="28"/>
          <w:szCs w:val="28"/>
          <w:u w:val="single"/>
        </w:rPr>
        <w:t>находить и анализировать</w:t>
      </w:r>
      <w:r w:rsidRPr="00B711FD">
        <w:rPr>
          <w:rFonts w:ascii="Times New Roman" w:hAnsi="Times New Roman" w:cs="Times New Roman"/>
          <w:sz w:val="28"/>
          <w:szCs w:val="28"/>
        </w:rPr>
        <w:t xml:space="preserve"> математическую информацию об объектах окружающей действительности.</w:t>
      </w:r>
    </w:p>
    <w:p w:rsidR="002C2D6D" w:rsidRPr="002C2D6D" w:rsidRDefault="002C2D6D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D6D">
        <w:rPr>
          <w:rFonts w:ascii="Times New Roman" w:hAnsi="Times New Roman" w:cs="Times New Roman"/>
          <w:sz w:val="28"/>
          <w:szCs w:val="28"/>
          <w:u w:val="single"/>
        </w:rPr>
        <w:t>Слайд 5.</w:t>
      </w:r>
    </w:p>
    <w:p w:rsidR="00EF32AD" w:rsidRDefault="00400A47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занимательной математики в 1 и 2 классах использовал</w:t>
      </w:r>
      <w:r w:rsidR="00F73E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пособия: «Таблицы, схемы, графики, диаграммы. Математика» автора Г.А. Козиной, «Типовые задачи по формированию универсальных учебных действий. Работа с информацией», автора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 же задания формата ВПР по математике. </w:t>
      </w:r>
      <w:r w:rsidR="00EF32AD">
        <w:rPr>
          <w:rFonts w:ascii="Times New Roman" w:hAnsi="Times New Roman" w:cs="Times New Roman"/>
          <w:sz w:val="28"/>
          <w:szCs w:val="28"/>
        </w:rPr>
        <w:t xml:space="preserve">Но все </w:t>
      </w:r>
      <w:r w:rsidR="00E311BD">
        <w:rPr>
          <w:rFonts w:ascii="Times New Roman" w:hAnsi="Times New Roman" w:cs="Times New Roman"/>
          <w:sz w:val="28"/>
          <w:szCs w:val="28"/>
        </w:rPr>
        <w:t>они</w:t>
      </w:r>
      <w:r w:rsidR="00EF32AD">
        <w:rPr>
          <w:rFonts w:ascii="Times New Roman" w:hAnsi="Times New Roman" w:cs="Times New Roman"/>
          <w:sz w:val="28"/>
          <w:szCs w:val="28"/>
        </w:rPr>
        <w:t xml:space="preserve"> были направлены </w:t>
      </w:r>
      <w:r w:rsidR="00780C40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 w:rsidR="00EF32AD">
        <w:rPr>
          <w:rFonts w:ascii="Times New Roman" w:hAnsi="Times New Roman" w:cs="Times New Roman"/>
          <w:sz w:val="28"/>
          <w:szCs w:val="28"/>
        </w:rPr>
        <w:t xml:space="preserve">на углубление математического содержания и не развивали умения </w:t>
      </w:r>
      <w:r w:rsidR="00EF32AD" w:rsidRPr="00EF32AD">
        <w:rPr>
          <w:rFonts w:ascii="Times New Roman" w:hAnsi="Times New Roman" w:cs="Times New Roman"/>
          <w:sz w:val="28"/>
          <w:szCs w:val="28"/>
        </w:rPr>
        <w:t>применять математику в повседневн</w:t>
      </w:r>
      <w:r w:rsidR="00F73E8A">
        <w:rPr>
          <w:rFonts w:ascii="Times New Roman" w:hAnsi="Times New Roman" w:cs="Times New Roman"/>
          <w:sz w:val="28"/>
          <w:szCs w:val="28"/>
        </w:rPr>
        <w:t>ой</w:t>
      </w:r>
      <w:r w:rsidR="00EF32AD" w:rsidRPr="00EF32AD">
        <w:rPr>
          <w:rFonts w:ascii="Times New Roman" w:hAnsi="Times New Roman" w:cs="Times New Roman"/>
          <w:sz w:val="28"/>
          <w:szCs w:val="28"/>
        </w:rPr>
        <w:t xml:space="preserve"> </w:t>
      </w:r>
      <w:r w:rsidR="00F73E8A">
        <w:rPr>
          <w:rFonts w:ascii="Times New Roman" w:hAnsi="Times New Roman" w:cs="Times New Roman"/>
          <w:sz w:val="28"/>
          <w:szCs w:val="28"/>
        </w:rPr>
        <w:t>жизни</w:t>
      </w:r>
      <w:r w:rsidR="00EF3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D6D" w:rsidRPr="002C2D6D" w:rsidRDefault="002C2D6D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D6D">
        <w:rPr>
          <w:rFonts w:ascii="Times New Roman" w:hAnsi="Times New Roman" w:cs="Times New Roman"/>
          <w:sz w:val="28"/>
          <w:szCs w:val="28"/>
          <w:u w:val="single"/>
        </w:rPr>
        <w:t>Слайд 6,7.</w:t>
      </w:r>
    </w:p>
    <w:p w:rsidR="00612F9F" w:rsidRDefault="00780C40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614388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F13B05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  меня заинтересовал</w:t>
      </w:r>
      <w:r w:rsidR="00F13B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F13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«Математическая грамотность. Практикум для школьников» из серии «Учение с увлечением» авторов-составителей М.В. Буряк,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3B05">
        <w:rPr>
          <w:rFonts w:ascii="Times New Roman" w:hAnsi="Times New Roman" w:cs="Times New Roman"/>
          <w:sz w:val="28"/>
          <w:szCs w:val="28"/>
        </w:rPr>
        <w:t>После внимательного изучения выяснилось, что о</w:t>
      </w:r>
      <w:r>
        <w:rPr>
          <w:rFonts w:ascii="Times New Roman" w:hAnsi="Times New Roman" w:cs="Times New Roman"/>
          <w:sz w:val="28"/>
          <w:szCs w:val="28"/>
        </w:rPr>
        <w:t xml:space="preserve">сновной целью практикума является формирование у обучающихся элементов математической грамотности. Задания практических работ учат школьников понимать и решать практические (житейские) задачи с математической составляющей. </w:t>
      </w:r>
      <w:r w:rsidR="00805F09">
        <w:rPr>
          <w:rFonts w:ascii="Times New Roman" w:hAnsi="Times New Roman" w:cs="Times New Roman"/>
          <w:sz w:val="28"/>
          <w:szCs w:val="28"/>
        </w:rPr>
        <w:t xml:space="preserve"> </w:t>
      </w:r>
      <w:r w:rsidR="00954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6D" w:rsidRPr="002C2D6D" w:rsidRDefault="002C2D6D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D6D">
        <w:rPr>
          <w:rFonts w:ascii="Times New Roman" w:hAnsi="Times New Roman" w:cs="Times New Roman"/>
          <w:sz w:val="28"/>
          <w:szCs w:val="28"/>
          <w:u w:val="single"/>
        </w:rPr>
        <w:t>Слайд 8.</w:t>
      </w:r>
    </w:p>
    <w:p w:rsidR="00F13B05" w:rsidRDefault="00F13B05" w:rsidP="00986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представлены практические работы, включающие в себя </w:t>
      </w:r>
    </w:p>
    <w:p w:rsidR="00F13B05" w:rsidRPr="00F13B05" w:rsidRDefault="00F13B05" w:rsidP="00F13B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B05">
        <w:rPr>
          <w:rFonts w:ascii="Times New Roman" w:hAnsi="Times New Roman" w:cs="Times New Roman"/>
          <w:sz w:val="28"/>
          <w:szCs w:val="28"/>
        </w:rPr>
        <w:t>описание жизненной ситуации, содержащее математические данные;</w:t>
      </w:r>
    </w:p>
    <w:p w:rsidR="00F13B05" w:rsidRDefault="00F13B05" w:rsidP="00F13B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этой ситуации.</w:t>
      </w:r>
    </w:p>
    <w:p w:rsidR="00F13B05" w:rsidRDefault="004A7926" w:rsidP="00F13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26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практическая работа 11, 3 класс.</w:t>
      </w:r>
    </w:p>
    <w:p w:rsidR="004A7926" w:rsidRDefault="004A7926" w:rsidP="00F13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примера мы видим, что для решения задачи детям нужно использовать свой житейский опыт, представлять то, о чем говориться в задаче и, самое главное, применять имеющиеся знания не ради отработки умения находить периметр прямоугольника, а для преодоления жизненной трудности.</w:t>
      </w:r>
    </w:p>
    <w:p w:rsidR="0045318A" w:rsidRDefault="00365996" w:rsidP="0045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пособии представлены разные виды заданий. </w:t>
      </w:r>
      <w:r w:rsidR="0045318A">
        <w:rPr>
          <w:rFonts w:ascii="Times New Roman" w:hAnsi="Times New Roman" w:cs="Times New Roman"/>
          <w:sz w:val="28"/>
          <w:szCs w:val="28"/>
        </w:rPr>
        <w:t xml:space="preserve">Содержание этих заданий соответствует заявленным в обновленном стандарте планируемым результатам. </w:t>
      </w:r>
      <w:r w:rsidR="00E311BD">
        <w:rPr>
          <w:rFonts w:ascii="Times New Roman" w:hAnsi="Times New Roman" w:cs="Times New Roman"/>
          <w:sz w:val="28"/>
          <w:szCs w:val="28"/>
        </w:rPr>
        <w:t>Таким</w:t>
      </w:r>
      <w:r w:rsidR="0045318A">
        <w:rPr>
          <w:rFonts w:ascii="Times New Roman" w:hAnsi="Times New Roman" w:cs="Times New Roman"/>
          <w:sz w:val="28"/>
          <w:szCs w:val="28"/>
        </w:rPr>
        <w:t xml:space="preserve">, как:  </w:t>
      </w:r>
    </w:p>
    <w:p w:rsidR="0045318A" w:rsidRPr="002C2D6D" w:rsidRDefault="0045318A" w:rsidP="004531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18A">
        <w:rPr>
          <w:rFonts w:ascii="Times New Roman" w:hAnsi="Times New Roman" w:cs="Times New Roman"/>
          <w:sz w:val="28"/>
          <w:szCs w:val="28"/>
        </w:rPr>
        <w:t xml:space="preserve">Работа с таблицами: извлечение и использование для ответа на вопрос информации, представленной в таблице. </w:t>
      </w:r>
      <w:r w:rsidR="002C2D6D" w:rsidRPr="002C2D6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AE7900">
        <w:rPr>
          <w:rFonts w:ascii="Times New Roman" w:hAnsi="Times New Roman" w:cs="Times New Roman"/>
          <w:sz w:val="28"/>
          <w:szCs w:val="28"/>
          <w:u w:val="single"/>
        </w:rPr>
        <w:t>9.</w:t>
      </w:r>
    </w:p>
    <w:p w:rsidR="004A7926" w:rsidRDefault="00215C7B" w:rsidP="004531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данных в таблицу.</w:t>
      </w:r>
      <w:r w:rsidR="0045318A" w:rsidRPr="0045318A">
        <w:rPr>
          <w:rFonts w:ascii="Times New Roman" w:hAnsi="Times New Roman" w:cs="Times New Roman"/>
          <w:sz w:val="28"/>
          <w:szCs w:val="28"/>
        </w:rPr>
        <w:t xml:space="preserve"> </w:t>
      </w:r>
      <w:r w:rsidR="002C2D6D" w:rsidRPr="002C2D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2C2D6D">
        <w:rPr>
          <w:rFonts w:ascii="Times New Roman" w:hAnsi="Times New Roman" w:cs="Times New Roman"/>
          <w:sz w:val="28"/>
          <w:szCs w:val="28"/>
        </w:rPr>
        <w:t xml:space="preserve"> </w:t>
      </w:r>
      <w:r w:rsidR="00AE7900">
        <w:rPr>
          <w:rFonts w:ascii="Times New Roman" w:hAnsi="Times New Roman" w:cs="Times New Roman"/>
          <w:sz w:val="28"/>
          <w:szCs w:val="28"/>
        </w:rPr>
        <w:t>13.</w:t>
      </w:r>
    </w:p>
    <w:p w:rsidR="0045318A" w:rsidRDefault="00AF5B73" w:rsidP="00AF5B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15C7B" w:rsidRPr="00AF5B73">
        <w:rPr>
          <w:rFonts w:ascii="Times New Roman" w:hAnsi="Times New Roman" w:cs="Times New Roman"/>
          <w:sz w:val="28"/>
          <w:szCs w:val="28"/>
        </w:rPr>
        <w:t>ополнение моделей (схем, изображений) готовыми числовыми данными.</w:t>
      </w:r>
      <w:r w:rsidR="002C2D6D">
        <w:rPr>
          <w:rFonts w:ascii="Times New Roman" w:hAnsi="Times New Roman" w:cs="Times New Roman"/>
          <w:sz w:val="28"/>
          <w:szCs w:val="28"/>
        </w:rPr>
        <w:t xml:space="preserve"> </w:t>
      </w:r>
      <w:r w:rsidR="002C2D6D" w:rsidRPr="002C2D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2C2D6D">
        <w:rPr>
          <w:rFonts w:ascii="Times New Roman" w:hAnsi="Times New Roman" w:cs="Times New Roman"/>
          <w:sz w:val="28"/>
          <w:szCs w:val="28"/>
        </w:rPr>
        <w:t xml:space="preserve">  </w:t>
      </w:r>
      <w:r w:rsidR="00AE7900">
        <w:rPr>
          <w:rFonts w:ascii="Times New Roman" w:hAnsi="Times New Roman" w:cs="Times New Roman"/>
          <w:sz w:val="28"/>
          <w:szCs w:val="28"/>
        </w:rPr>
        <w:t>15.</w:t>
      </w:r>
    </w:p>
    <w:p w:rsidR="005875B1" w:rsidRPr="006E3BB0" w:rsidRDefault="009369AD" w:rsidP="006E3B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3BB0">
        <w:rPr>
          <w:rFonts w:ascii="Times New Roman" w:hAnsi="Times New Roman" w:cs="Times New Roman"/>
          <w:sz w:val="28"/>
          <w:szCs w:val="28"/>
        </w:rPr>
        <w:t>Чтение столбчатой диаграммы, использование данных для решен</w:t>
      </w:r>
      <w:r w:rsidR="005875B1" w:rsidRPr="006E3BB0">
        <w:rPr>
          <w:rFonts w:ascii="Times New Roman" w:hAnsi="Times New Roman" w:cs="Times New Roman"/>
          <w:sz w:val="28"/>
          <w:szCs w:val="28"/>
        </w:rPr>
        <w:t xml:space="preserve">ия учебных и практических задач; </w:t>
      </w:r>
      <w:r w:rsidR="00614388" w:rsidRPr="006E3BB0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875B1" w:rsidRPr="006E3BB0">
        <w:rPr>
          <w:rFonts w:ascii="Times New Roman" w:hAnsi="Times New Roman" w:cs="Times New Roman"/>
          <w:sz w:val="28"/>
          <w:szCs w:val="28"/>
        </w:rPr>
        <w:t>извлекать и интерпретировать информацию, представленную в таблице, на диаграмме;</w:t>
      </w:r>
      <w:r w:rsidR="002C2D6D" w:rsidRPr="006E3BB0">
        <w:rPr>
          <w:rFonts w:ascii="Times New Roman" w:hAnsi="Times New Roman" w:cs="Times New Roman"/>
          <w:sz w:val="28"/>
          <w:szCs w:val="28"/>
          <w:u w:val="single"/>
        </w:rPr>
        <w:t xml:space="preserve"> Слайд </w:t>
      </w:r>
      <w:r w:rsidR="00AE7900" w:rsidRPr="006E3BB0">
        <w:rPr>
          <w:rFonts w:ascii="Times New Roman" w:hAnsi="Times New Roman" w:cs="Times New Roman"/>
          <w:sz w:val="28"/>
          <w:szCs w:val="28"/>
          <w:u w:val="single"/>
        </w:rPr>
        <w:t>17, 18.</w:t>
      </w:r>
    </w:p>
    <w:p w:rsidR="009369AD" w:rsidRDefault="009369AD" w:rsidP="002C2D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</w:t>
      </w:r>
      <w:r w:rsidR="00E311BD">
        <w:rPr>
          <w:rFonts w:ascii="Times New Roman" w:hAnsi="Times New Roman" w:cs="Times New Roman"/>
          <w:sz w:val="28"/>
          <w:szCs w:val="28"/>
        </w:rPr>
        <w:t>мы видим</w:t>
      </w:r>
      <w:r>
        <w:rPr>
          <w:rFonts w:ascii="Times New Roman" w:hAnsi="Times New Roman" w:cs="Times New Roman"/>
          <w:sz w:val="28"/>
          <w:szCs w:val="28"/>
        </w:rPr>
        <w:t xml:space="preserve"> как столбчатые, так и круговые диаграммы. Их нужно прочитать, построить, дополнить данными.</w:t>
      </w:r>
    </w:p>
    <w:p w:rsidR="00960DE5" w:rsidRDefault="00960DE5" w:rsidP="00960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AE7900">
        <w:rPr>
          <w:rFonts w:ascii="Times New Roman" w:hAnsi="Times New Roman" w:cs="Times New Roman"/>
          <w:sz w:val="28"/>
          <w:szCs w:val="28"/>
          <w:u w:val="single"/>
        </w:rPr>
        <w:t>19, 20.</w:t>
      </w:r>
    </w:p>
    <w:p w:rsidR="005875B1" w:rsidRDefault="008E4367" w:rsidP="008E4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 задания, связанные с билетами, афишами, рекламой. Такие умения часто проверяются во внешних мониторингах.</w:t>
      </w:r>
    </w:p>
    <w:p w:rsidR="008E4367" w:rsidRDefault="008E4367" w:rsidP="008E4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мы видим, что практикумы «Математическая грамотность» полностью соответствуют обновленному ФГОС  НОО, позволя</w:t>
      </w:r>
      <w:r w:rsidR="001A2E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организовать работу по достижению планируемых результатов.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Прослеживаются содержательные линии от 2 до 4 классов, что </w:t>
      </w:r>
      <w:r w:rsidR="00E311BD">
        <w:rPr>
          <w:rFonts w:ascii="Times New Roman" w:hAnsi="Times New Roman" w:cs="Times New Roman"/>
          <w:sz w:val="28"/>
          <w:szCs w:val="28"/>
        </w:rPr>
        <w:t>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проводить систематическую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1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6D" w:rsidRDefault="00F51A6A" w:rsidP="00F5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практических работ соотносится с программой по математике в каждом классе. </w:t>
      </w:r>
    </w:p>
    <w:p w:rsidR="009369AD" w:rsidRDefault="002C2D6D" w:rsidP="00F5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AE7900">
        <w:rPr>
          <w:rFonts w:ascii="Times New Roman" w:hAnsi="Times New Roman" w:cs="Times New Roman"/>
          <w:sz w:val="28"/>
          <w:szCs w:val="28"/>
          <w:u w:val="single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A6A">
        <w:rPr>
          <w:rFonts w:ascii="Times New Roman" w:hAnsi="Times New Roman" w:cs="Times New Roman"/>
          <w:sz w:val="28"/>
          <w:szCs w:val="28"/>
        </w:rPr>
        <w:t xml:space="preserve">Например, в 3 классе мы изучаем тему «Площадь». Для закрепления можно использовать практическую работу 13. Поэтому в 4 классе </w:t>
      </w:r>
      <w:r w:rsidR="000E177C" w:rsidRPr="001A2E68">
        <w:rPr>
          <w:rFonts w:ascii="Times New Roman" w:hAnsi="Times New Roman" w:cs="Times New Roman"/>
          <w:sz w:val="28"/>
          <w:szCs w:val="28"/>
        </w:rPr>
        <w:t>планирую</w:t>
      </w:r>
      <w:r w:rsidR="000E177C" w:rsidRPr="001A2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A6A">
        <w:rPr>
          <w:rFonts w:ascii="Times New Roman" w:hAnsi="Times New Roman" w:cs="Times New Roman"/>
          <w:sz w:val="28"/>
          <w:szCs w:val="28"/>
        </w:rPr>
        <w:t xml:space="preserve">использовать пособие на уроках, поскольку в учебном плане отсутствуют часы на занимательную математику.  </w:t>
      </w:r>
    </w:p>
    <w:p w:rsidR="00960DE5" w:rsidRDefault="001A2E68" w:rsidP="001A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2, 3 классов с интересом работают на уроке. Чаще мы решаем задачи все вместе, выслушиваем варианты ответов, объясняем, выбираем правильное решение. Дети учатся доказывать, рассуждать, используя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язык математики. После самостоятельной работы обязательно проверяем, оцениваем результаты. Бывает трудно разобраться в задании, особенно слабым ученикам, поскольку уровень сложности заданий повышенный. В 3 классе есть ребята, которые решают самостоятельно, без учителя. Но таких, к сожалению, не много.  </w:t>
      </w:r>
    </w:p>
    <w:p w:rsidR="00960DE5" w:rsidRPr="00960DE5" w:rsidRDefault="00960DE5" w:rsidP="001A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DE5">
        <w:rPr>
          <w:rFonts w:ascii="Times New Roman" w:hAnsi="Times New Roman" w:cs="Times New Roman"/>
          <w:sz w:val="28"/>
          <w:szCs w:val="28"/>
          <w:u w:val="single"/>
        </w:rPr>
        <w:t xml:space="preserve">Слайд 22. </w:t>
      </w:r>
    </w:p>
    <w:p w:rsidR="00F51A6A" w:rsidRPr="009369AD" w:rsidRDefault="001A2E68" w:rsidP="00F5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в начале января диагностическая работа показала, что на повышенном и базовом уровне справляются 61% обучающихся,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39%.  </w:t>
      </w:r>
      <w:r w:rsidR="0001548F">
        <w:rPr>
          <w:rFonts w:ascii="Times New Roman" w:hAnsi="Times New Roman" w:cs="Times New Roman"/>
          <w:sz w:val="28"/>
          <w:szCs w:val="28"/>
        </w:rPr>
        <w:t xml:space="preserve">При овладении математической грамотностью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01548F">
        <w:rPr>
          <w:rFonts w:ascii="Times New Roman" w:hAnsi="Times New Roman" w:cs="Times New Roman"/>
          <w:sz w:val="28"/>
          <w:szCs w:val="28"/>
        </w:rPr>
        <w:t xml:space="preserve"> трудности, эти умения медленно формируются у детей, требуется значительное время для решения </w:t>
      </w:r>
      <w:r w:rsidR="00053972">
        <w:rPr>
          <w:rFonts w:ascii="Times New Roman" w:hAnsi="Times New Roman" w:cs="Times New Roman"/>
          <w:sz w:val="28"/>
          <w:szCs w:val="28"/>
        </w:rPr>
        <w:t>задач</w:t>
      </w:r>
      <w:r w:rsidR="00DD428C">
        <w:rPr>
          <w:rFonts w:ascii="Times New Roman" w:hAnsi="Times New Roman" w:cs="Times New Roman"/>
          <w:sz w:val="28"/>
          <w:szCs w:val="28"/>
        </w:rPr>
        <w:t>, не всегда удается подобрать</w:t>
      </w:r>
      <w:r w:rsidR="007F4BA3">
        <w:rPr>
          <w:rFonts w:ascii="Times New Roman" w:hAnsi="Times New Roman" w:cs="Times New Roman"/>
          <w:sz w:val="28"/>
          <w:szCs w:val="28"/>
        </w:rPr>
        <w:t xml:space="preserve"> </w:t>
      </w:r>
      <w:r w:rsidR="007F4BA3" w:rsidRPr="001A2E68">
        <w:rPr>
          <w:rFonts w:ascii="Times New Roman" w:hAnsi="Times New Roman" w:cs="Times New Roman"/>
          <w:sz w:val="28"/>
          <w:szCs w:val="28"/>
        </w:rPr>
        <w:t>соответствующие</w:t>
      </w:r>
      <w:r w:rsidR="00DD428C" w:rsidRPr="001A2E68">
        <w:rPr>
          <w:rFonts w:ascii="Times New Roman" w:hAnsi="Times New Roman" w:cs="Times New Roman"/>
          <w:sz w:val="28"/>
          <w:szCs w:val="28"/>
        </w:rPr>
        <w:t xml:space="preserve"> </w:t>
      </w:r>
      <w:r w:rsidR="00DD428C">
        <w:rPr>
          <w:rFonts w:ascii="Times New Roman" w:hAnsi="Times New Roman" w:cs="Times New Roman"/>
          <w:sz w:val="28"/>
          <w:szCs w:val="28"/>
        </w:rPr>
        <w:t>задания</w:t>
      </w:r>
      <w:r w:rsidR="0001548F">
        <w:rPr>
          <w:rFonts w:ascii="Times New Roman" w:hAnsi="Times New Roman" w:cs="Times New Roman"/>
          <w:sz w:val="28"/>
          <w:szCs w:val="28"/>
        </w:rPr>
        <w:t>. Качественный результат</w:t>
      </w:r>
      <w:r w:rsidR="0049759B">
        <w:rPr>
          <w:rFonts w:ascii="Times New Roman" w:hAnsi="Times New Roman" w:cs="Times New Roman"/>
          <w:sz w:val="28"/>
          <w:szCs w:val="28"/>
        </w:rPr>
        <w:t xml:space="preserve"> </w:t>
      </w:r>
      <w:r w:rsidR="0001548F">
        <w:rPr>
          <w:rFonts w:ascii="Times New Roman" w:hAnsi="Times New Roman" w:cs="Times New Roman"/>
          <w:sz w:val="28"/>
          <w:szCs w:val="28"/>
        </w:rPr>
        <w:t xml:space="preserve">быстро не достигается. Но если не работать в этом направлении, то результат, заявленный </w:t>
      </w:r>
      <w:proofErr w:type="gramStart"/>
      <w:r w:rsidR="000154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548F">
        <w:rPr>
          <w:rFonts w:ascii="Times New Roman" w:hAnsi="Times New Roman" w:cs="Times New Roman"/>
          <w:sz w:val="28"/>
          <w:szCs w:val="28"/>
        </w:rPr>
        <w:t xml:space="preserve"> обновленном ФГОС не будет достигнут. </w:t>
      </w:r>
    </w:p>
    <w:p w:rsidR="005875B1" w:rsidRDefault="00C67EB6" w:rsidP="00C67E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пособие «Математическая грамотность» </w:t>
      </w:r>
      <w:r w:rsidR="0000761E">
        <w:rPr>
          <w:rFonts w:ascii="Times New Roman" w:hAnsi="Times New Roman" w:cs="Times New Roman"/>
          <w:sz w:val="28"/>
          <w:szCs w:val="28"/>
        </w:rPr>
        <w:t>- одно из средств обучения, которое учитель успешно может использовать</w:t>
      </w:r>
      <w:r w:rsidR="00053972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00761E">
        <w:rPr>
          <w:rFonts w:ascii="Times New Roman" w:hAnsi="Times New Roman" w:cs="Times New Roman"/>
          <w:sz w:val="28"/>
          <w:szCs w:val="28"/>
        </w:rPr>
        <w:t xml:space="preserve"> </w:t>
      </w:r>
      <w:r w:rsidR="0000761E" w:rsidRPr="00351D62">
        <w:rPr>
          <w:rFonts w:ascii="Times New Roman" w:hAnsi="Times New Roman" w:cs="Times New Roman"/>
          <w:sz w:val="28"/>
          <w:szCs w:val="28"/>
        </w:rPr>
        <w:t>для достижения цели начального обучения.</w:t>
      </w:r>
      <w:r w:rsidR="007F4BA3" w:rsidRPr="0035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68" w:rsidRDefault="001A2E68" w:rsidP="00C67E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68" w:rsidRDefault="001A2E68" w:rsidP="00C67E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68" w:rsidRDefault="001A2E68" w:rsidP="00C67E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68" w:rsidRPr="007F4BA3" w:rsidRDefault="001A2E68" w:rsidP="00C67E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sectPr w:rsidR="001A2E68" w:rsidRPr="007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FB" w:rsidRDefault="00AA2CFB" w:rsidP="00F51A6A">
      <w:pPr>
        <w:spacing w:after="0" w:line="240" w:lineRule="auto"/>
      </w:pPr>
      <w:r>
        <w:separator/>
      </w:r>
    </w:p>
  </w:endnote>
  <w:endnote w:type="continuationSeparator" w:id="0">
    <w:p w:rsidR="00AA2CFB" w:rsidRDefault="00AA2CFB" w:rsidP="00F5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FB" w:rsidRDefault="00AA2CFB" w:rsidP="00F51A6A">
      <w:pPr>
        <w:spacing w:after="0" w:line="240" w:lineRule="auto"/>
      </w:pPr>
      <w:r>
        <w:separator/>
      </w:r>
    </w:p>
  </w:footnote>
  <w:footnote w:type="continuationSeparator" w:id="0">
    <w:p w:rsidR="00AA2CFB" w:rsidRDefault="00AA2CFB" w:rsidP="00F5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869"/>
    <w:multiLevelType w:val="hybridMultilevel"/>
    <w:tmpl w:val="2B62A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1EF9"/>
    <w:multiLevelType w:val="hybridMultilevel"/>
    <w:tmpl w:val="B9A0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27D70"/>
    <w:multiLevelType w:val="hybridMultilevel"/>
    <w:tmpl w:val="17C2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99"/>
    <w:rsid w:val="0000761E"/>
    <w:rsid w:val="0001548F"/>
    <w:rsid w:val="00053972"/>
    <w:rsid w:val="000E177C"/>
    <w:rsid w:val="001627E5"/>
    <w:rsid w:val="001A2E68"/>
    <w:rsid w:val="001A75C3"/>
    <w:rsid w:val="00215C7B"/>
    <w:rsid w:val="002C2D6D"/>
    <w:rsid w:val="00351D62"/>
    <w:rsid w:val="00365996"/>
    <w:rsid w:val="00400A47"/>
    <w:rsid w:val="0045318A"/>
    <w:rsid w:val="0049759B"/>
    <w:rsid w:val="004A7926"/>
    <w:rsid w:val="005875B1"/>
    <w:rsid w:val="00612F9F"/>
    <w:rsid w:val="00614388"/>
    <w:rsid w:val="006E3BB0"/>
    <w:rsid w:val="00780C40"/>
    <w:rsid w:val="00791B83"/>
    <w:rsid w:val="007F4BA3"/>
    <w:rsid w:val="00805F09"/>
    <w:rsid w:val="008C794A"/>
    <w:rsid w:val="008E4367"/>
    <w:rsid w:val="009369AD"/>
    <w:rsid w:val="009547E4"/>
    <w:rsid w:val="00960DE5"/>
    <w:rsid w:val="00967599"/>
    <w:rsid w:val="00986342"/>
    <w:rsid w:val="00A1377F"/>
    <w:rsid w:val="00AA2CFB"/>
    <w:rsid w:val="00AA3B4D"/>
    <w:rsid w:val="00AE7900"/>
    <w:rsid w:val="00AF5B73"/>
    <w:rsid w:val="00B3279C"/>
    <w:rsid w:val="00B54921"/>
    <w:rsid w:val="00B711FD"/>
    <w:rsid w:val="00BB48E1"/>
    <w:rsid w:val="00BE113D"/>
    <w:rsid w:val="00C67EB6"/>
    <w:rsid w:val="00CA1AD9"/>
    <w:rsid w:val="00D03E83"/>
    <w:rsid w:val="00D22C68"/>
    <w:rsid w:val="00DA60B9"/>
    <w:rsid w:val="00DD428C"/>
    <w:rsid w:val="00DF7CAF"/>
    <w:rsid w:val="00E311BD"/>
    <w:rsid w:val="00E55094"/>
    <w:rsid w:val="00EF32AD"/>
    <w:rsid w:val="00F13B05"/>
    <w:rsid w:val="00F51A6A"/>
    <w:rsid w:val="00F73E8A"/>
    <w:rsid w:val="00FE2AB9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A6A"/>
  </w:style>
  <w:style w:type="paragraph" w:styleId="a6">
    <w:name w:val="footer"/>
    <w:basedOn w:val="a"/>
    <w:link w:val="a7"/>
    <w:uiPriority w:val="99"/>
    <w:unhideWhenUsed/>
    <w:rsid w:val="00F5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A6A"/>
  </w:style>
  <w:style w:type="paragraph" w:styleId="a8">
    <w:name w:val="Balloon Text"/>
    <w:basedOn w:val="a"/>
    <w:link w:val="a9"/>
    <w:uiPriority w:val="99"/>
    <w:semiHidden/>
    <w:unhideWhenUsed/>
    <w:rsid w:val="0079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A6A"/>
  </w:style>
  <w:style w:type="paragraph" w:styleId="a6">
    <w:name w:val="footer"/>
    <w:basedOn w:val="a"/>
    <w:link w:val="a7"/>
    <w:uiPriority w:val="99"/>
    <w:unhideWhenUsed/>
    <w:rsid w:val="00F5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A6A"/>
  </w:style>
  <w:style w:type="paragraph" w:styleId="a8">
    <w:name w:val="Balloon Text"/>
    <w:basedOn w:val="a"/>
    <w:link w:val="a9"/>
    <w:uiPriority w:val="99"/>
    <w:semiHidden/>
    <w:unhideWhenUsed/>
    <w:rsid w:val="0079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2024-03-25T11:29:00Z</cp:lastPrinted>
  <dcterms:created xsi:type="dcterms:W3CDTF">2024-03-24T07:04:00Z</dcterms:created>
  <dcterms:modified xsi:type="dcterms:W3CDTF">2024-03-25T11:32:00Z</dcterms:modified>
</cp:coreProperties>
</file>